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836318" w:rsidP="0072251C">
      <w:pPr>
        <w:spacing w:line="440" w:lineRule="exact"/>
        <w:jc w:val="center"/>
        <w:rPr>
          <w:rFonts w:ascii="仿宋" w:eastAsia="仿宋"/>
          <w:sz w:val="28"/>
        </w:rPr>
      </w:pPr>
      <w:r w:rsidRPr="00836318">
        <w:rPr>
          <w:rFonts w:ascii="方正小标宋_GBK" w:eastAsia="方正小标宋_GBK" w:hint="eastAsia"/>
          <w:sz w:val="44"/>
        </w:rPr>
        <w:t>察隅县下察隅</w:t>
      </w:r>
      <w:proofErr w:type="gramStart"/>
      <w:r w:rsidRPr="00836318">
        <w:rPr>
          <w:rFonts w:ascii="方正小标宋_GBK" w:eastAsia="方正小标宋_GBK" w:hint="eastAsia"/>
          <w:sz w:val="44"/>
        </w:rPr>
        <w:t>镇嘎腰</w:t>
      </w:r>
      <w:proofErr w:type="gramEnd"/>
      <w:r w:rsidRPr="00836318">
        <w:rPr>
          <w:rFonts w:ascii="方正小标宋_GBK" w:eastAsia="方正小标宋_GBK" w:hint="eastAsia"/>
          <w:sz w:val="44"/>
        </w:rPr>
        <w:t>灌区维修工程</w:t>
      </w:r>
      <w:r w:rsidR="0072251C">
        <w:rPr>
          <w:rFonts w:ascii="方正小标宋_GBK" w:eastAsia="方正小标宋_GBK"/>
          <w:sz w:val="44"/>
        </w:rPr>
        <w:t>建设公告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</w:p>
    <w:p w:rsidR="0072251C" w:rsidRDefault="0072251C" w:rsidP="0072251C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</w:t>
      </w:r>
      <w:r w:rsidR="008D5995" w:rsidRPr="008D5995">
        <w:rPr>
          <w:rFonts w:ascii="仿宋" w:eastAsia="仿宋" w:hint="eastAsia"/>
          <w:sz w:val="28"/>
        </w:rPr>
        <w:t>察财字</w:t>
      </w:r>
      <w:r w:rsidR="008D5995" w:rsidRPr="008D5995">
        <w:rPr>
          <w:rFonts w:ascii="仿宋" w:eastAsia="仿宋" w:hint="eastAsia"/>
          <w:sz w:val="28"/>
          <w:u w:val="single"/>
        </w:rPr>
        <w:t>﹝</w:t>
      </w:r>
      <w:r w:rsidR="008D5995" w:rsidRPr="008D5995">
        <w:rPr>
          <w:rFonts w:ascii="仿宋" w:eastAsia="仿宋"/>
          <w:sz w:val="28"/>
          <w:u w:val="single"/>
        </w:rPr>
        <w:t>2022﹞</w:t>
      </w:r>
      <w:r w:rsidR="00836318">
        <w:rPr>
          <w:rFonts w:ascii="仿宋" w:eastAsia="仿宋"/>
          <w:sz w:val="28"/>
          <w:u w:val="single"/>
        </w:rPr>
        <w:t>38</w:t>
      </w:r>
      <w:r w:rsidR="008D5995" w:rsidRPr="008D5995">
        <w:rPr>
          <w:rFonts w:ascii="仿宋" w:eastAsia="仿宋"/>
          <w:sz w:val="28"/>
        </w:rPr>
        <w:t>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</w:t>
      </w:r>
      <w:r w:rsidR="008D5995">
        <w:rPr>
          <w:rFonts w:ascii="仿宋" w:eastAsia="仿宋" w:hint="eastAsia"/>
          <w:b/>
          <w:sz w:val="28"/>
        </w:rPr>
        <w:t>县</w:t>
      </w:r>
      <w:r w:rsidR="008D5995">
        <w:rPr>
          <w:rFonts w:ascii="仿宋" w:eastAsia="仿宋"/>
          <w:b/>
          <w:sz w:val="28"/>
        </w:rPr>
        <w:t>水利局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72251C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836318" w:rsidRPr="00836318">
        <w:rPr>
          <w:rFonts w:ascii="仿宋" w:eastAsia="仿宋" w:hint="eastAsia"/>
          <w:sz w:val="28"/>
        </w:rPr>
        <w:t>察隅县下察隅</w:t>
      </w:r>
      <w:proofErr w:type="gramStart"/>
      <w:r w:rsidR="00836318" w:rsidRPr="00836318">
        <w:rPr>
          <w:rFonts w:ascii="仿宋" w:eastAsia="仿宋" w:hint="eastAsia"/>
          <w:sz w:val="28"/>
        </w:rPr>
        <w:t>镇嘎腰</w:t>
      </w:r>
      <w:proofErr w:type="gramEnd"/>
      <w:r w:rsidR="00836318" w:rsidRPr="00836318">
        <w:rPr>
          <w:rFonts w:ascii="仿宋" w:eastAsia="仿宋" w:hint="eastAsia"/>
          <w:sz w:val="28"/>
        </w:rPr>
        <w:t>灌区维修工程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836318" w:rsidRPr="00836318">
        <w:rPr>
          <w:rFonts w:ascii="仿宋" w:eastAsia="仿宋" w:hint="eastAsia"/>
          <w:sz w:val="28"/>
        </w:rPr>
        <w:t>察隅县下察隅镇</w:t>
      </w:r>
      <w:bookmarkStart w:id="0" w:name="_GoBack"/>
      <w:bookmarkEnd w:id="0"/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3D30C8" w:rsidRPr="003D30C8">
        <w:rPr>
          <w:rFonts w:ascii="仿宋" w:eastAsia="仿宋" w:hint="eastAsia"/>
          <w:sz w:val="28"/>
        </w:rPr>
        <w:t>新建进水闸坝体</w:t>
      </w:r>
      <w:r w:rsidR="003D30C8" w:rsidRPr="003D30C8">
        <w:rPr>
          <w:rFonts w:ascii="仿宋" w:eastAsia="仿宋"/>
          <w:sz w:val="28"/>
        </w:rPr>
        <w:t>17m，新建DN400（0.6Mpa）钢管80m，挡墙70m，拆除重建渠道50m、0.6*0.5盖板30m，0.6*0.6盖板27m。（具体详见施工方案及施工图）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3D30C8">
        <w:rPr>
          <w:rFonts w:ascii="仿宋" w:eastAsia="仿宋"/>
          <w:b/>
          <w:sz w:val="28"/>
        </w:rPr>
        <w:t>36.73</w:t>
      </w:r>
      <w:r>
        <w:rPr>
          <w:rFonts w:ascii="仿宋" w:eastAsia="仿宋"/>
          <w:b/>
          <w:sz w:val="28"/>
        </w:rPr>
        <w:t>万元，其中建安费</w:t>
      </w:r>
      <w:r w:rsidR="003D30C8">
        <w:rPr>
          <w:rFonts w:ascii="仿宋" w:eastAsia="仿宋"/>
          <w:b/>
          <w:sz w:val="28"/>
        </w:rPr>
        <w:t>35.58</w:t>
      </w:r>
      <w:r>
        <w:rPr>
          <w:rFonts w:ascii="仿宋" w:eastAsia="仿宋"/>
          <w:b/>
          <w:sz w:val="28"/>
        </w:rPr>
        <w:t>万元,监理费</w:t>
      </w:r>
      <w:r w:rsidR="008D5995">
        <w:rPr>
          <w:rFonts w:ascii="仿宋" w:eastAsia="仿宋"/>
          <w:b/>
          <w:sz w:val="28"/>
        </w:rPr>
        <w:t>0.4</w:t>
      </w:r>
      <w:r w:rsidR="003D30C8">
        <w:rPr>
          <w:rFonts w:ascii="仿宋" w:eastAsia="仿宋"/>
          <w:b/>
          <w:sz w:val="28"/>
        </w:rPr>
        <w:t>3</w:t>
      </w:r>
      <w:r>
        <w:rPr>
          <w:rFonts w:ascii="仿宋" w:eastAsia="仿宋"/>
          <w:b/>
          <w:sz w:val="28"/>
        </w:rPr>
        <w:t>万元。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8D5995">
        <w:rPr>
          <w:rFonts w:ascii="仿宋" w:eastAsia="仿宋"/>
          <w:sz w:val="28"/>
        </w:rPr>
        <w:t>1</w:t>
      </w:r>
      <w:r>
        <w:rPr>
          <w:rFonts w:ascii="仿宋" w:eastAsia="仿宋"/>
          <w:sz w:val="28"/>
        </w:rPr>
        <w:t>个月。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3.1报名时间及方式：本着自愿、公平、诚信的原则，凡有意参加报名者，请于2022年8月</w:t>
      </w:r>
      <w:r w:rsidR="000C2358">
        <w:rPr>
          <w:rFonts w:ascii="仿宋" w:eastAsia="仿宋" w:hint="eastAsia"/>
          <w:sz w:val="28"/>
        </w:rPr>
        <w:t>2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楼办公室）现场报名，其他时间均不予办理。计划8月</w:t>
      </w:r>
      <w:r w:rsidR="000C2358">
        <w:rPr>
          <w:rFonts w:ascii="仿宋" w:eastAsia="仿宋"/>
          <w:sz w:val="28"/>
        </w:rPr>
        <w:t>3</w:t>
      </w:r>
      <w:r>
        <w:rPr>
          <w:rFonts w:ascii="仿宋" w:eastAsia="仿宋"/>
          <w:sz w:val="28"/>
        </w:rPr>
        <w:t>日召开会议。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2251C" w:rsidRPr="0072251C" w:rsidRDefault="0072251C" w:rsidP="0072251C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2251C" w:rsidRPr="0072251C" w:rsidSect="0072251C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A"/>
    <w:rsid w:val="000C2358"/>
    <w:rsid w:val="002B3C5A"/>
    <w:rsid w:val="003D30C8"/>
    <w:rsid w:val="00466023"/>
    <w:rsid w:val="0072251C"/>
    <w:rsid w:val="00836318"/>
    <w:rsid w:val="008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E0E6"/>
  <w15:chartTrackingRefBased/>
  <w15:docId w15:val="{CB8B4FAC-D59E-4E79-98D6-C9F28447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5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C23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2022-07-22T02:20:00Z</cp:lastPrinted>
  <dcterms:created xsi:type="dcterms:W3CDTF">2022-07-21T09:52:00Z</dcterms:created>
  <dcterms:modified xsi:type="dcterms:W3CDTF">2022-07-22T02:20:00Z</dcterms:modified>
</cp:coreProperties>
</file>