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8D5995" w:rsidP="0072251C">
      <w:pPr>
        <w:spacing w:line="440" w:lineRule="exact"/>
        <w:jc w:val="center"/>
        <w:rPr>
          <w:rFonts w:ascii="仿宋" w:eastAsia="仿宋"/>
          <w:sz w:val="28"/>
        </w:rPr>
      </w:pPr>
      <w:r w:rsidRPr="008D5995">
        <w:rPr>
          <w:rFonts w:ascii="方正小标宋_GBK" w:eastAsia="方正小标宋_GBK" w:hint="eastAsia"/>
          <w:sz w:val="44"/>
        </w:rPr>
        <w:t>察隅县古玉</w:t>
      </w:r>
      <w:proofErr w:type="gramStart"/>
      <w:r w:rsidRPr="008D5995">
        <w:rPr>
          <w:rFonts w:ascii="方正小标宋_GBK" w:eastAsia="方正小标宋_GBK" w:hint="eastAsia"/>
          <w:sz w:val="44"/>
        </w:rPr>
        <w:t>乡次龙</w:t>
      </w:r>
      <w:proofErr w:type="gramEnd"/>
      <w:r w:rsidRPr="008D5995">
        <w:rPr>
          <w:rFonts w:ascii="方正小标宋_GBK" w:eastAsia="方正小标宋_GBK" w:hint="eastAsia"/>
          <w:sz w:val="44"/>
        </w:rPr>
        <w:t>灌区维修工程</w:t>
      </w:r>
      <w:r w:rsidR="0072251C">
        <w:rPr>
          <w:rFonts w:ascii="方正小标宋_GBK" w:eastAsia="方正小标宋_GBK"/>
          <w:sz w:val="44"/>
        </w:rPr>
        <w:t>建设公告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</w:p>
    <w:p w:rsidR="0072251C" w:rsidRDefault="0072251C" w:rsidP="0072251C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</w:t>
      </w:r>
      <w:r w:rsidR="008D5995" w:rsidRPr="008D5995">
        <w:rPr>
          <w:rFonts w:ascii="仿宋" w:eastAsia="仿宋" w:hint="eastAsia"/>
          <w:sz w:val="28"/>
        </w:rPr>
        <w:t>察财字</w:t>
      </w:r>
      <w:r w:rsidR="008D5995" w:rsidRPr="008D5995">
        <w:rPr>
          <w:rFonts w:ascii="仿宋" w:eastAsia="仿宋" w:hint="eastAsia"/>
          <w:sz w:val="28"/>
          <w:u w:val="single"/>
        </w:rPr>
        <w:t>﹝</w:t>
      </w:r>
      <w:r w:rsidR="008D5995" w:rsidRPr="008D5995">
        <w:rPr>
          <w:rFonts w:ascii="仿宋" w:eastAsia="仿宋"/>
          <w:sz w:val="28"/>
          <w:u w:val="single"/>
        </w:rPr>
        <w:t>2022﹞37</w:t>
      </w:r>
      <w:r w:rsidR="008D5995" w:rsidRPr="008D5995">
        <w:rPr>
          <w:rFonts w:ascii="仿宋" w:eastAsia="仿宋"/>
          <w:sz w:val="28"/>
        </w:rPr>
        <w:t>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</w:t>
      </w:r>
      <w:r w:rsidR="008D5995">
        <w:rPr>
          <w:rFonts w:ascii="仿宋" w:eastAsia="仿宋" w:hint="eastAsia"/>
          <w:b/>
          <w:sz w:val="28"/>
        </w:rPr>
        <w:t>县</w:t>
      </w:r>
      <w:r w:rsidR="008D5995">
        <w:rPr>
          <w:rFonts w:ascii="仿宋" w:eastAsia="仿宋"/>
          <w:b/>
          <w:sz w:val="28"/>
        </w:rPr>
        <w:t>水利局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</w:t>
      </w:r>
      <w:bookmarkStart w:id="0" w:name="_GoBack"/>
      <w:bookmarkEnd w:id="0"/>
      <w:r>
        <w:rPr>
          <w:rFonts w:ascii="仿宋" w:eastAsia="仿宋"/>
          <w:sz w:val="28"/>
        </w:rPr>
        <w:t>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72251C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8D5995" w:rsidRPr="008D5995">
        <w:rPr>
          <w:rFonts w:ascii="仿宋" w:eastAsia="仿宋" w:hint="eastAsia"/>
          <w:sz w:val="28"/>
        </w:rPr>
        <w:t>察隅县古玉</w:t>
      </w:r>
      <w:proofErr w:type="gramStart"/>
      <w:r w:rsidR="008D5995" w:rsidRPr="008D5995">
        <w:rPr>
          <w:rFonts w:ascii="仿宋" w:eastAsia="仿宋" w:hint="eastAsia"/>
          <w:sz w:val="28"/>
        </w:rPr>
        <w:t>乡次龙</w:t>
      </w:r>
      <w:proofErr w:type="gramEnd"/>
      <w:r w:rsidR="008D5995" w:rsidRPr="008D5995">
        <w:rPr>
          <w:rFonts w:ascii="仿宋" w:eastAsia="仿宋" w:hint="eastAsia"/>
          <w:sz w:val="28"/>
        </w:rPr>
        <w:t>灌区维修工程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8D5995" w:rsidRPr="008D5995">
        <w:rPr>
          <w:rFonts w:ascii="仿宋" w:eastAsia="仿宋" w:hint="eastAsia"/>
          <w:sz w:val="28"/>
        </w:rPr>
        <w:t>察隅县古玉乡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8D5995" w:rsidRPr="008D5995">
        <w:rPr>
          <w:rFonts w:ascii="仿宋" w:eastAsia="仿宋" w:hint="eastAsia"/>
          <w:sz w:val="28"/>
        </w:rPr>
        <w:t>维修</w:t>
      </w:r>
      <w:r w:rsidR="008D5995" w:rsidRPr="008D5995">
        <w:rPr>
          <w:rFonts w:ascii="仿宋" w:eastAsia="仿宋"/>
          <w:sz w:val="28"/>
        </w:rPr>
        <w:t>0.6*0.6渠道80m、0.4*0.4渠道50m、0.5*0.5渠道700m、钢筋骨架铅丝</w:t>
      </w:r>
      <w:proofErr w:type="gramStart"/>
      <w:r w:rsidR="008D5995" w:rsidRPr="008D5995">
        <w:rPr>
          <w:rFonts w:ascii="仿宋" w:eastAsia="仿宋"/>
          <w:sz w:val="28"/>
        </w:rPr>
        <w:t>笼</w:t>
      </w:r>
      <w:proofErr w:type="gramEnd"/>
      <w:r w:rsidR="008D5995" w:rsidRPr="008D5995">
        <w:rPr>
          <w:rFonts w:ascii="仿宋" w:eastAsia="仿宋"/>
          <w:sz w:val="28"/>
        </w:rPr>
        <w:t>护脚80m，</w:t>
      </w:r>
      <w:proofErr w:type="gramStart"/>
      <w:r w:rsidR="008D5995" w:rsidRPr="008D5995">
        <w:rPr>
          <w:rFonts w:ascii="仿宋" w:eastAsia="仿宋"/>
          <w:sz w:val="28"/>
        </w:rPr>
        <w:t>护坡式挡墙</w:t>
      </w:r>
      <w:proofErr w:type="gramEnd"/>
      <w:r w:rsidR="008D5995" w:rsidRPr="008D5995">
        <w:rPr>
          <w:rFonts w:ascii="仿宋" w:eastAsia="仿宋"/>
          <w:sz w:val="28"/>
        </w:rPr>
        <w:t>80m（具体详见施工方案及施工图）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</w:t>
      </w:r>
      <w:r w:rsidR="008D5995">
        <w:rPr>
          <w:rFonts w:ascii="仿宋" w:eastAsia="仿宋"/>
          <w:b/>
          <w:sz w:val="28"/>
        </w:rPr>
        <w:t>46.65</w:t>
      </w:r>
      <w:r>
        <w:rPr>
          <w:rFonts w:ascii="仿宋" w:eastAsia="仿宋"/>
          <w:b/>
          <w:sz w:val="28"/>
        </w:rPr>
        <w:t>万元，其中建安费</w:t>
      </w:r>
      <w:r w:rsidR="008D5995">
        <w:rPr>
          <w:rFonts w:ascii="仿宋" w:eastAsia="仿宋"/>
          <w:b/>
          <w:sz w:val="28"/>
        </w:rPr>
        <w:t>45.23</w:t>
      </w:r>
      <w:r>
        <w:rPr>
          <w:rFonts w:ascii="仿宋" w:eastAsia="仿宋"/>
          <w:b/>
          <w:sz w:val="28"/>
        </w:rPr>
        <w:t>万元,监理费</w:t>
      </w:r>
      <w:r w:rsidR="008D5995">
        <w:rPr>
          <w:rFonts w:ascii="仿宋" w:eastAsia="仿宋"/>
          <w:b/>
          <w:sz w:val="28"/>
        </w:rPr>
        <w:t>0.47</w:t>
      </w:r>
      <w:r>
        <w:rPr>
          <w:rFonts w:ascii="仿宋" w:eastAsia="仿宋"/>
          <w:b/>
          <w:sz w:val="28"/>
        </w:rPr>
        <w:t>万元。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</w:t>
      </w:r>
      <w:r w:rsidR="008D5995">
        <w:rPr>
          <w:rFonts w:ascii="仿宋" w:eastAsia="仿宋"/>
          <w:sz w:val="28"/>
        </w:rPr>
        <w:t>1</w:t>
      </w:r>
      <w:r>
        <w:rPr>
          <w:rFonts w:ascii="仿宋" w:eastAsia="仿宋"/>
          <w:sz w:val="28"/>
        </w:rPr>
        <w:t>个月。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3.1报名时间及方式：本着自愿、公平、诚信的原则，凡有意参加报名者，请于2022年8月</w:t>
      </w:r>
      <w:r w:rsidR="00E43B30">
        <w:rPr>
          <w:rFonts w:ascii="仿宋" w:eastAsia="仿宋" w:hint="eastAsia"/>
          <w:sz w:val="28"/>
        </w:rPr>
        <w:t>2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楼办公室）现场报名，其他时间均不予办理。计划8月</w:t>
      </w:r>
      <w:r w:rsidR="00E43B30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日召开会议。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72251C" w:rsidRP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72251C" w:rsidRPr="0072251C" w:rsidSect="0072251C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A"/>
    <w:rsid w:val="002B3C5A"/>
    <w:rsid w:val="00466023"/>
    <w:rsid w:val="0072251C"/>
    <w:rsid w:val="008D5995"/>
    <w:rsid w:val="00E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EB88"/>
  <w15:chartTrackingRefBased/>
  <w15:docId w15:val="{CB8B4FAC-D59E-4E79-98D6-C9F2844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3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2022-07-22T02:19:00Z</cp:lastPrinted>
  <dcterms:created xsi:type="dcterms:W3CDTF">2022-07-21T09:52:00Z</dcterms:created>
  <dcterms:modified xsi:type="dcterms:W3CDTF">2022-07-22T02:19:00Z</dcterms:modified>
</cp:coreProperties>
</file>